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FEB" w:rsidRPr="000E1FEB" w:rsidRDefault="000E1FEB" w:rsidP="000E1FEB">
      <w:pPr>
        <w:spacing w:line="240" w:lineRule="auto"/>
        <w:jc w:val="both"/>
        <w:rPr>
          <w:rFonts w:eastAsia="Times New Roman" w:cs="Times New Roman"/>
          <w:b/>
          <w:bCs/>
          <w:szCs w:val="28"/>
          <w:lang w:eastAsia="en-GB"/>
        </w:rPr>
      </w:pPr>
      <w:r>
        <w:rPr>
          <w:rFonts w:eastAsia="Times New Roman" w:cs="Times New Roman"/>
          <w:b/>
          <w:bCs/>
          <w:szCs w:val="28"/>
          <w:lang w:eastAsia="en-GB"/>
        </w:rPr>
        <w:tab/>
      </w:r>
      <w:r w:rsidRPr="000E1FEB">
        <w:rPr>
          <w:rFonts w:eastAsia="Times New Roman" w:cs="Times New Roman"/>
          <w:b/>
          <w:bCs/>
          <w:szCs w:val="28"/>
          <w:lang w:eastAsia="en-GB"/>
        </w:rPr>
        <w:t>Sổ sức khỏe điện tử trên VNeID là gì?</w:t>
      </w:r>
    </w:p>
    <w:p w:rsidR="000E1FEB" w:rsidRPr="000E1FEB" w:rsidRDefault="000E1FEB" w:rsidP="000E1FEB">
      <w:pPr>
        <w:spacing w:line="240" w:lineRule="auto"/>
        <w:jc w:val="both"/>
        <w:rPr>
          <w:rFonts w:eastAsia="Times New Roman" w:cs="Times New Roman"/>
          <w:szCs w:val="28"/>
          <w:lang w:eastAsia="en-GB"/>
        </w:rPr>
      </w:pPr>
      <w:r>
        <w:rPr>
          <w:rFonts w:eastAsia="Times New Roman" w:cs="Times New Roman"/>
          <w:szCs w:val="28"/>
          <w:lang w:eastAsia="en-GB"/>
        </w:rPr>
        <w:tab/>
      </w:r>
      <w:r w:rsidRPr="000E1FEB">
        <w:rPr>
          <w:rFonts w:eastAsia="Times New Roman" w:cs="Times New Roman"/>
          <w:szCs w:val="28"/>
          <w:lang w:eastAsia="en-GB"/>
        </w:rPr>
        <w:t>Sổ sức khỏe điện tử là tính năng được tích hợp trong ứng dụng VNeID, cho phép người dân theo dõi và lưu trữ các thông tin liên quan đến quá trình khám, chữa bệnh theo dữ liệu được cập nhật từ các cơ sở y tế tham gia hệ thống.</w:t>
      </w:r>
    </w:p>
    <w:p w:rsidR="000E1FEB" w:rsidRPr="000E1FEB" w:rsidRDefault="000E1FEB" w:rsidP="000E1FEB">
      <w:pPr>
        <w:spacing w:line="240" w:lineRule="auto"/>
        <w:jc w:val="both"/>
        <w:rPr>
          <w:rFonts w:eastAsia="Times New Roman" w:cs="Times New Roman"/>
          <w:szCs w:val="28"/>
          <w:lang w:eastAsia="en-GB"/>
        </w:rPr>
      </w:pPr>
      <w:r w:rsidRPr="000E1FEB">
        <w:rPr>
          <w:rFonts w:eastAsia="Times New Roman" w:cs="Times New Roman"/>
          <w:szCs w:val="28"/>
          <w:lang w:eastAsia="en-GB"/>
        </w:rPr>
        <w:t>Thông qua Sổ sức khỏe điện tử, người dân có thể xem nhiều thông tin quan trọng như:</w:t>
      </w:r>
    </w:p>
    <w:p w:rsidR="000E1FEB" w:rsidRPr="000E1FEB" w:rsidRDefault="000E1FEB" w:rsidP="000E1FEB">
      <w:pPr>
        <w:spacing w:line="240" w:lineRule="auto"/>
        <w:jc w:val="both"/>
        <w:rPr>
          <w:rFonts w:eastAsia="Times New Roman" w:cs="Times New Roman"/>
          <w:szCs w:val="28"/>
          <w:lang w:eastAsia="en-GB"/>
        </w:rPr>
      </w:pPr>
      <w:r>
        <w:rPr>
          <w:rFonts w:eastAsia="Times New Roman" w:cs="Times New Roman"/>
          <w:szCs w:val="28"/>
          <w:lang w:eastAsia="en-GB"/>
        </w:rPr>
        <w:tab/>
      </w:r>
      <w:r w:rsidRPr="000E1FEB">
        <w:rPr>
          <w:rFonts w:eastAsia="Times New Roman" w:cs="Times New Roman"/>
          <w:szCs w:val="28"/>
          <w:lang w:eastAsia="en-GB"/>
        </w:rPr>
        <w:t xml:space="preserve">Thông tin khám, chữa bệnh. </w:t>
      </w:r>
    </w:p>
    <w:p w:rsidR="000E1FEB" w:rsidRPr="000E1FEB" w:rsidRDefault="000E1FEB" w:rsidP="000E1FEB">
      <w:pPr>
        <w:spacing w:line="240" w:lineRule="auto"/>
        <w:jc w:val="both"/>
        <w:rPr>
          <w:rFonts w:eastAsia="Times New Roman" w:cs="Times New Roman"/>
          <w:szCs w:val="28"/>
          <w:lang w:eastAsia="en-GB"/>
        </w:rPr>
      </w:pPr>
      <w:r>
        <w:rPr>
          <w:rFonts w:eastAsia="Times New Roman" w:cs="Times New Roman"/>
          <w:szCs w:val="28"/>
          <w:lang w:eastAsia="en-GB"/>
        </w:rPr>
        <w:tab/>
      </w:r>
      <w:r w:rsidRPr="000E1FEB">
        <w:rPr>
          <w:rFonts w:eastAsia="Times New Roman" w:cs="Times New Roman"/>
          <w:szCs w:val="28"/>
          <w:lang w:eastAsia="en-GB"/>
        </w:rPr>
        <w:t xml:space="preserve">Lịch sử khám bệnh. </w:t>
      </w:r>
    </w:p>
    <w:p w:rsidR="000E1FEB" w:rsidRPr="000E1FEB" w:rsidRDefault="000E1FEB" w:rsidP="000E1FEB">
      <w:pPr>
        <w:spacing w:line="240" w:lineRule="auto"/>
        <w:jc w:val="both"/>
        <w:rPr>
          <w:rFonts w:eastAsia="Times New Roman" w:cs="Times New Roman"/>
          <w:szCs w:val="28"/>
          <w:lang w:eastAsia="en-GB"/>
        </w:rPr>
      </w:pPr>
      <w:r>
        <w:rPr>
          <w:rFonts w:eastAsia="Times New Roman" w:cs="Times New Roman"/>
          <w:szCs w:val="28"/>
          <w:lang w:eastAsia="en-GB"/>
        </w:rPr>
        <w:tab/>
      </w:r>
      <w:r w:rsidRPr="000E1FEB">
        <w:rPr>
          <w:rFonts w:eastAsia="Times New Roman" w:cs="Times New Roman"/>
          <w:szCs w:val="28"/>
          <w:lang w:eastAsia="en-GB"/>
        </w:rPr>
        <w:t xml:space="preserve">Chẩn đoán của bác sĩ. </w:t>
      </w:r>
    </w:p>
    <w:p w:rsidR="000E1FEB" w:rsidRPr="000E1FEB" w:rsidRDefault="000E1FEB" w:rsidP="000E1FEB">
      <w:pPr>
        <w:spacing w:line="240" w:lineRule="auto"/>
        <w:jc w:val="both"/>
        <w:rPr>
          <w:rFonts w:eastAsia="Times New Roman" w:cs="Times New Roman"/>
          <w:szCs w:val="28"/>
          <w:lang w:eastAsia="en-GB"/>
        </w:rPr>
      </w:pPr>
      <w:r>
        <w:rPr>
          <w:rFonts w:eastAsia="Times New Roman" w:cs="Times New Roman"/>
          <w:szCs w:val="28"/>
          <w:lang w:eastAsia="en-GB"/>
        </w:rPr>
        <w:tab/>
      </w:r>
      <w:r w:rsidRPr="000E1FEB">
        <w:rPr>
          <w:rFonts w:eastAsia="Times New Roman" w:cs="Times New Roman"/>
          <w:szCs w:val="28"/>
          <w:lang w:eastAsia="en-GB"/>
        </w:rPr>
        <w:t xml:space="preserve">Đơn thuốc. </w:t>
      </w:r>
    </w:p>
    <w:p w:rsidR="000E1FEB" w:rsidRPr="000E1FEB" w:rsidRDefault="000E1FEB" w:rsidP="000E1FEB">
      <w:pPr>
        <w:spacing w:line="240" w:lineRule="auto"/>
        <w:jc w:val="both"/>
        <w:rPr>
          <w:rFonts w:eastAsia="Times New Roman" w:cs="Times New Roman"/>
          <w:szCs w:val="28"/>
          <w:lang w:eastAsia="en-GB"/>
        </w:rPr>
      </w:pPr>
      <w:r>
        <w:rPr>
          <w:rFonts w:eastAsia="Times New Roman" w:cs="Times New Roman"/>
          <w:szCs w:val="28"/>
          <w:lang w:eastAsia="en-GB"/>
        </w:rPr>
        <w:tab/>
      </w:r>
      <w:r w:rsidRPr="000E1FEB">
        <w:rPr>
          <w:rFonts w:eastAsia="Times New Roman" w:cs="Times New Roman"/>
          <w:szCs w:val="28"/>
          <w:lang w:eastAsia="en-GB"/>
        </w:rPr>
        <w:t xml:space="preserve">Kết quả khám, điều trị được cập nhật theo quy định. </w:t>
      </w:r>
    </w:p>
    <w:p w:rsidR="000E1FEB" w:rsidRPr="000E1FEB" w:rsidRDefault="000E1FEB" w:rsidP="000E1FEB">
      <w:pPr>
        <w:spacing w:line="240" w:lineRule="auto"/>
        <w:jc w:val="both"/>
        <w:rPr>
          <w:rFonts w:eastAsia="Times New Roman" w:cs="Times New Roman"/>
          <w:szCs w:val="28"/>
          <w:lang w:eastAsia="en-GB"/>
        </w:rPr>
      </w:pPr>
      <w:r>
        <w:rPr>
          <w:rFonts w:eastAsia="Times New Roman" w:cs="Times New Roman"/>
          <w:szCs w:val="28"/>
          <w:lang w:eastAsia="en-GB"/>
        </w:rPr>
        <w:tab/>
      </w:r>
      <w:r w:rsidRPr="000E1FEB">
        <w:rPr>
          <w:rFonts w:eastAsia="Times New Roman" w:cs="Times New Roman"/>
          <w:szCs w:val="28"/>
          <w:lang w:eastAsia="en-GB"/>
        </w:rPr>
        <w:t xml:space="preserve">Thông tin sử dụng bảo hiểm y tế khi dữ liệu đã được đồng bộ. </w:t>
      </w:r>
    </w:p>
    <w:p w:rsidR="000E1FEB" w:rsidRPr="000E1FEB" w:rsidRDefault="000E1FEB" w:rsidP="000E1FEB">
      <w:pPr>
        <w:spacing w:line="240" w:lineRule="auto"/>
        <w:jc w:val="both"/>
        <w:rPr>
          <w:rFonts w:eastAsia="Times New Roman" w:cs="Times New Roman"/>
          <w:szCs w:val="28"/>
          <w:lang w:eastAsia="en-GB"/>
        </w:rPr>
      </w:pPr>
      <w:r w:rsidRPr="000E1FEB">
        <w:rPr>
          <w:rFonts w:eastAsia="Times New Roman" w:cs="Times New Roman"/>
          <w:szCs w:val="28"/>
          <w:lang w:eastAsia="en-GB"/>
        </w:rPr>
        <w:t>Nhờ đó, người dân không phải lưu giữ quá nhiều giấy tờ như trước đây.</w:t>
      </w:r>
    </w:p>
    <w:p w:rsidR="000E1FEB" w:rsidRPr="000E1FEB" w:rsidRDefault="000E1FEB" w:rsidP="000E1FEB">
      <w:pPr>
        <w:spacing w:line="240" w:lineRule="auto"/>
        <w:jc w:val="both"/>
        <w:rPr>
          <w:rFonts w:eastAsia="Times New Roman" w:cs="Times New Roman"/>
          <w:b/>
          <w:bCs/>
          <w:szCs w:val="28"/>
          <w:lang w:eastAsia="en-GB"/>
        </w:rPr>
      </w:pPr>
      <w:r>
        <w:rPr>
          <w:rFonts w:eastAsia="Times New Roman" w:cs="Times New Roman"/>
          <w:b/>
          <w:bCs/>
          <w:szCs w:val="28"/>
          <w:lang w:eastAsia="en-GB"/>
        </w:rPr>
        <w:tab/>
      </w:r>
      <w:r w:rsidRPr="000E1FEB">
        <w:rPr>
          <w:rFonts w:eastAsia="Times New Roman" w:cs="Times New Roman"/>
          <w:b/>
          <w:bCs/>
          <w:szCs w:val="28"/>
          <w:lang w:eastAsia="en-GB"/>
        </w:rPr>
        <w:t>Vì sao mỗi người dân nên cài đặt?</w:t>
      </w:r>
    </w:p>
    <w:p w:rsidR="000E1FEB" w:rsidRPr="000E1FEB" w:rsidRDefault="000E1FEB" w:rsidP="000E1FEB">
      <w:pPr>
        <w:spacing w:line="240" w:lineRule="auto"/>
        <w:jc w:val="both"/>
        <w:rPr>
          <w:rFonts w:eastAsia="Times New Roman" w:cs="Times New Roman"/>
          <w:b/>
          <w:bCs/>
          <w:szCs w:val="28"/>
          <w:lang w:eastAsia="en-GB"/>
        </w:rPr>
      </w:pPr>
      <w:r>
        <w:rPr>
          <w:rFonts w:eastAsia="Times New Roman" w:cs="Times New Roman"/>
          <w:b/>
          <w:bCs/>
          <w:szCs w:val="28"/>
          <w:lang w:eastAsia="en-GB"/>
        </w:rPr>
        <w:tab/>
      </w:r>
      <w:r w:rsidRPr="000E1FEB">
        <w:rPr>
          <w:rFonts w:eastAsia="Times New Roman" w:cs="Times New Roman"/>
          <w:b/>
          <w:bCs/>
          <w:szCs w:val="28"/>
          <w:lang w:eastAsia="en-GB"/>
        </w:rPr>
        <w:t>1. Quản lý sức khỏe thuận tiện hơn</w:t>
      </w:r>
    </w:p>
    <w:p w:rsidR="000E1FEB" w:rsidRPr="000E1FEB" w:rsidRDefault="000E1FEB" w:rsidP="000E1FEB">
      <w:pPr>
        <w:spacing w:line="240" w:lineRule="auto"/>
        <w:jc w:val="both"/>
        <w:rPr>
          <w:rFonts w:eastAsia="Times New Roman" w:cs="Times New Roman"/>
          <w:szCs w:val="28"/>
          <w:lang w:eastAsia="en-GB"/>
        </w:rPr>
      </w:pPr>
      <w:r>
        <w:rPr>
          <w:rFonts w:eastAsia="Times New Roman" w:cs="Times New Roman"/>
          <w:szCs w:val="28"/>
          <w:lang w:eastAsia="en-GB"/>
        </w:rPr>
        <w:tab/>
      </w:r>
      <w:r w:rsidRPr="000E1FEB">
        <w:rPr>
          <w:rFonts w:eastAsia="Times New Roman" w:cs="Times New Roman"/>
          <w:szCs w:val="28"/>
          <w:lang w:eastAsia="en-GB"/>
        </w:rPr>
        <w:t>Chỉ với một chiếc điện thoại có cài đặt VNeID, người dân có thể theo dõi thông tin sức khỏe của mình ở bất cứ đâu, bất cứ khi nào.</w:t>
      </w:r>
    </w:p>
    <w:p w:rsidR="000E1FEB" w:rsidRPr="000E1FEB" w:rsidRDefault="000E1FEB" w:rsidP="000E1FEB">
      <w:pPr>
        <w:spacing w:line="240" w:lineRule="auto"/>
        <w:jc w:val="both"/>
        <w:rPr>
          <w:rFonts w:eastAsia="Times New Roman" w:cs="Times New Roman"/>
          <w:b/>
          <w:bCs/>
          <w:szCs w:val="28"/>
          <w:lang w:eastAsia="en-GB"/>
        </w:rPr>
      </w:pPr>
      <w:r>
        <w:rPr>
          <w:rFonts w:eastAsia="Times New Roman" w:cs="Times New Roman"/>
          <w:b/>
          <w:bCs/>
          <w:szCs w:val="28"/>
          <w:lang w:eastAsia="en-GB"/>
        </w:rPr>
        <w:tab/>
      </w:r>
      <w:r w:rsidRPr="000E1FEB">
        <w:rPr>
          <w:rFonts w:eastAsia="Times New Roman" w:cs="Times New Roman"/>
          <w:b/>
          <w:bCs/>
          <w:szCs w:val="28"/>
          <w:lang w:eastAsia="en-GB"/>
        </w:rPr>
        <w:t>2. Tiết kiệm thời gian khi đi khám bệnh</w:t>
      </w:r>
    </w:p>
    <w:p w:rsidR="000E1FEB" w:rsidRPr="000E1FEB" w:rsidRDefault="000E1FEB" w:rsidP="000E1FEB">
      <w:pPr>
        <w:spacing w:line="240" w:lineRule="auto"/>
        <w:jc w:val="both"/>
        <w:rPr>
          <w:rFonts w:eastAsia="Times New Roman" w:cs="Times New Roman"/>
          <w:szCs w:val="28"/>
          <w:lang w:eastAsia="en-GB"/>
        </w:rPr>
      </w:pPr>
      <w:r>
        <w:rPr>
          <w:rFonts w:eastAsia="Times New Roman" w:cs="Times New Roman"/>
          <w:szCs w:val="28"/>
          <w:lang w:eastAsia="en-GB"/>
        </w:rPr>
        <w:tab/>
      </w:r>
      <w:r w:rsidRPr="000E1FEB">
        <w:rPr>
          <w:rFonts w:eastAsia="Times New Roman" w:cs="Times New Roman"/>
          <w:szCs w:val="28"/>
          <w:lang w:eastAsia="en-GB"/>
        </w:rPr>
        <w:t>Khi đến cơ sở y tế, việc sử dụng thông tin đã được tích hợp trên VNeID (ở những nơi đã triển khai) giúp giảm bớt việc mang theo nhiều loại giấy tờ và rút ngắn thời gian làm thủ tục.</w:t>
      </w:r>
    </w:p>
    <w:p w:rsidR="000E1FEB" w:rsidRPr="000E1FEB" w:rsidRDefault="000E1FEB" w:rsidP="000E1FEB">
      <w:pPr>
        <w:spacing w:line="240" w:lineRule="auto"/>
        <w:jc w:val="both"/>
        <w:rPr>
          <w:rFonts w:eastAsia="Times New Roman" w:cs="Times New Roman"/>
          <w:b/>
          <w:bCs/>
          <w:szCs w:val="28"/>
          <w:lang w:eastAsia="en-GB"/>
        </w:rPr>
      </w:pPr>
      <w:r>
        <w:rPr>
          <w:rFonts w:eastAsia="Times New Roman" w:cs="Times New Roman"/>
          <w:b/>
          <w:bCs/>
          <w:szCs w:val="28"/>
          <w:lang w:eastAsia="en-GB"/>
        </w:rPr>
        <w:tab/>
      </w:r>
      <w:r w:rsidRPr="000E1FEB">
        <w:rPr>
          <w:rFonts w:eastAsia="Times New Roman" w:cs="Times New Roman"/>
          <w:b/>
          <w:bCs/>
          <w:szCs w:val="28"/>
          <w:lang w:eastAsia="en-GB"/>
        </w:rPr>
        <w:t>3. Theo dõi lịch sử khám chữa bệnh đầy đủ</w:t>
      </w:r>
    </w:p>
    <w:p w:rsidR="000E1FEB" w:rsidRPr="000E1FEB" w:rsidRDefault="000E1FEB" w:rsidP="000E1FEB">
      <w:pPr>
        <w:spacing w:line="240" w:lineRule="auto"/>
        <w:jc w:val="both"/>
        <w:rPr>
          <w:rFonts w:eastAsia="Times New Roman" w:cs="Times New Roman"/>
          <w:szCs w:val="28"/>
          <w:lang w:eastAsia="en-GB"/>
        </w:rPr>
      </w:pPr>
      <w:r>
        <w:rPr>
          <w:rFonts w:eastAsia="Times New Roman" w:cs="Times New Roman"/>
          <w:szCs w:val="28"/>
          <w:lang w:eastAsia="en-GB"/>
        </w:rPr>
        <w:tab/>
      </w:r>
      <w:r w:rsidRPr="000E1FEB">
        <w:rPr>
          <w:rFonts w:eastAsia="Times New Roman" w:cs="Times New Roman"/>
          <w:szCs w:val="28"/>
          <w:lang w:eastAsia="en-GB"/>
        </w:rPr>
        <w:t>Mỗi lần khám bệnh, người dân có thể xem lại quá trình điều trị, đơn thuốc và các lần khám trước để chủ động chăm sóc sức khỏe.</w:t>
      </w:r>
    </w:p>
    <w:p w:rsidR="000E1FEB" w:rsidRPr="000E1FEB" w:rsidRDefault="000E1FEB" w:rsidP="000E1FEB">
      <w:pPr>
        <w:spacing w:line="240" w:lineRule="auto"/>
        <w:jc w:val="both"/>
        <w:rPr>
          <w:rFonts w:eastAsia="Times New Roman" w:cs="Times New Roman"/>
          <w:b/>
          <w:bCs/>
          <w:szCs w:val="28"/>
          <w:lang w:eastAsia="en-GB"/>
        </w:rPr>
      </w:pPr>
      <w:r>
        <w:rPr>
          <w:rFonts w:eastAsia="Times New Roman" w:cs="Times New Roman"/>
          <w:b/>
          <w:bCs/>
          <w:szCs w:val="28"/>
          <w:lang w:eastAsia="en-GB"/>
        </w:rPr>
        <w:tab/>
      </w:r>
      <w:r w:rsidRPr="000E1FEB">
        <w:rPr>
          <w:rFonts w:eastAsia="Times New Roman" w:cs="Times New Roman"/>
          <w:b/>
          <w:bCs/>
          <w:szCs w:val="28"/>
          <w:lang w:eastAsia="en-GB"/>
        </w:rPr>
        <w:t>4. Hỗ trợ bác sĩ trong quá trình điều trị</w:t>
      </w:r>
    </w:p>
    <w:p w:rsidR="000E1FEB" w:rsidRPr="000E1FEB" w:rsidRDefault="000E1FEB" w:rsidP="000E1FEB">
      <w:pPr>
        <w:spacing w:line="240" w:lineRule="auto"/>
        <w:jc w:val="both"/>
        <w:rPr>
          <w:rFonts w:eastAsia="Times New Roman" w:cs="Times New Roman"/>
          <w:szCs w:val="28"/>
          <w:lang w:eastAsia="en-GB"/>
        </w:rPr>
      </w:pPr>
      <w:r>
        <w:rPr>
          <w:rFonts w:eastAsia="Times New Roman" w:cs="Times New Roman"/>
          <w:szCs w:val="28"/>
          <w:lang w:eastAsia="en-GB"/>
        </w:rPr>
        <w:tab/>
      </w:r>
      <w:r w:rsidRPr="000E1FEB">
        <w:rPr>
          <w:rFonts w:eastAsia="Times New Roman" w:cs="Times New Roman"/>
          <w:szCs w:val="28"/>
          <w:lang w:eastAsia="en-GB"/>
        </w:rPr>
        <w:t>Khi dữ liệu được chia sẻ theo quy định giữa các cơ sở y tế, bác sĩ có thêm thông tin về tiền sử khám chữa bệnh của người bệnh, góp phần hỗ trợ chẩn đoán và điều trị phù hợp hơn.</w:t>
      </w:r>
    </w:p>
    <w:p w:rsidR="000E1FEB" w:rsidRPr="000E1FEB" w:rsidRDefault="000E1FEB" w:rsidP="000E1FEB">
      <w:pPr>
        <w:spacing w:line="240" w:lineRule="auto"/>
        <w:jc w:val="both"/>
        <w:rPr>
          <w:rFonts w:eastAsia="Times New Roman" w:cs="Times New Roman"/>
          <w:b/>
          <w:bCs/>
          <w:szCs w:val="28"/>
          <w:lang w:eastAsia="en-GB"/>
        </w:rPr>
      </w:pPr>
      <w:r>
        <w:rPr>
          <w:rFonts w:eastAsia="Times New Roman" w:cs="Times New Roman"/>
          <w:b/>
          <w:bCs/>
          <w:szCs w:val="28"/>
          <w:lang w:eastAsia="en-GB"/>
        </w:rPr>
        <w:tab/>
      </w:r>
      <w:r w:rsidRPr="000E1FEB">
        <w:rPr>
          <w:rFonts w:eastAsia="Times New Roman" w:cs="Times New Roman"/>
          <w:b/>
          <w:bCs/>
          <w:szCs w:val="28"/>
          <w:lang w:eastAsia="en-GB"/>
        </w:rPr>
        <w:t>5. An toàn và bảo mật</w:t>
      </w:r>
    </w:p>
    <w:p w:rsidR="000E1FEB" w:rsidRPr="000E1FEB" w:rsidRDefault="000E1FEB" w:rsidP="000E1FEB">
      <w:pPr>
        <w:spacing w:line="240" w:lineRule="auto"/>
        <w:jc w:val="both"/>
        <w:rPr>
          <w:rFonts w:eastAsia="Times New Roman" w:cs="Times New Roman"/>
          <w:szCs w:val="28"/>
          <w:lang w:eastAsia="en-GB"/>
        </w:rPr>
      </w:pPr>
      <w:r>
        <w:rPr>
          <w:rFonts w:eastAsia="Times New Roman" w:cs="Times New Roman"/>
          <w:szCs w:val="28"/>
          <w:lang w:eastAsia="en-GB"/>
        </w:rPr>
        <w:tab/>
      </w:r>
      <w:r w:rsidRPr="000E1FEB">
        <w:rPr>
          <w:rFonts w:eastAsia="Times New Roman" w:cs="Times New Roman"/>
          <w:szCs w:val="28"/>
          <w:lang w:eastAsia="en-GB"/>
        </w:rPr>
        <w:t>Thông tin sức khỏe được quản lý trên nền tảng VNeID và việc khai thác dữ liệu phải tuân thủ các quy định về bảo vệ dữ liệu cá nhân và pháp luật hiện hành.</w:t>
      </w:r>
    </w:p>
    <w:p w:rsidR="000E1FEB" w:rsidRPr="000E1FEB" w:rsidRDefault="000E1FEB" w:rsidP="000E1FEB">
      <w:pPr>
        <w:spacing w:line="240" w:lineRule="auto"/>
        <w:jc w:val="both"/>
        <w:rPr>
          <w:rFonts w:eastAsia="Times New Roman" w:cs="Times New Roman"/>
          <w:b/>
          <w:bCs/>
          <w:szCs w:val="28"/>
          <w:lang w:eastAsia="en-GB"/>
        </w:rPr>
      </w:pPr>
      <w:r>
        <w:rPr>
          <w:rFonts w:eastAsia="Times New Roman" w:cs="Times New Roman"/>
          <w:b/>
          <w:bCs/>
          <w:szCs w:val="28"/>
          <w:lang w:eastAsia="en-GB"/>
        </w:rPr>
        <w:tab/>
      </w:r>
      <w:r w:rsidRPr="000E1FEB">
        <w:rPr>
          <w:rFonts w:eastAsia="Times New Roman" w:cs="Times New Roman"/>
          <w:b/>
          <w:bCs/>
          <w:szCs w:val="28"/>
          <w:lang w:eastAsia="en-GB"/>
        </w:rPr>
        <w:t>6. Miễn phí và dễ sử dụng</w:t>
      </w:r>
    </w:p>
    <w:p w:rsidR="000E1FEB" w:rsidRPr="000E1FEB" w:rsidRDefault="000E1FEB" w:rsidP="000E1FEB">
      <w:pPr>
        <w:spacing w:line="240" w:lineRule="auto"/>
        <w:jc w:val="both"/>
        <w:rPr>
          <w:rFonts w:eastAsia="Times New Roman" w:cs="Times New Roman"/>
          <w:szCs w:val="28"/>
          <w:lang w:eastAsia="en-GB"/>
        </w:rPr>
      </w:pPr>
      <w:r w:rsidRPr="000E1FEB">
        <w:rPr>
          <w:rFonts w:eastAsia="Times New Roman" w:cs="Times New Roman"/>
          <w:szCs w:val="28"/>
          <w:lang w:eastAsia="en-GB"/>
        </w:rPr>
        <w:t xml:space="preserve">Việc cài đặt và sử dụng Sổ sức khỏe điện tử trên VNeID </w:t>
      </w:r>
      <w:r w:rsidRPr="000E1FEB">
        <w:rPr>
          <w:rFonts w:eastAsia="Times New Roman" w:cs="Times New Roman"/>
          <w:b/>
          <w:bCs/>
          <w:szCs w:val="28"/>
          <w:lang w:eastAsia="en-GB"/>
        </w:rPr>
        <w:t>không mất phí</w:t>
      </w:r>
      <w:r w:rsidRPr="000E1FEB">
        <w:rPr>
          <w:rFonts w:eastAsia="Times New Roman" w:cs="Times New Roman"/>
          <w:szCs w:val="28"/>
          <w:lang w:eastAsia="en-GB"/>
        </w:rPr>
        <w:t>. Giao diện ứng dụng được thiết kế đơn giản, thuận tiện cho nhiều đối tượng sử dụng.</w:t>
      </w:r>
    </w:p>
    <w:p w:rsidR="000E1FEB" w:rsidRPr="000E1FEB" w:rsidRDefault="000E1FEB" w:rsidP="000E1FEB">
      <w:pPr>
        <w:spacing w:line="240" w:lineRule="auto"/>
        <w:jc w:val="both"/>
        <w:rPr>
          <w:rFonts w:eastAsia="Times New Roman" w:cs="Times New Roman"/>
          <w:b/>
          <w:bCs/>
          <w:szCs w:val="28"/>
          <w:lang w:eastAsia="en-GB"/>
        </w:rPr>
      </w:pPr>
      <w:r>
        <w:rPr>
          <w:rFonts w:eastAsia="Times New Roman" w:cs="Times New Roman"/>
          <w:b/>
          <w:bCs/>
          <w:szCs w:val="28"/>
          <w:lang w:eastAsia="en-GB"/>
        </w:rPr>
        <w:tab/>
      </w:r>
      <w:r w:rsidRPr="000E1FEB">
        <w:rPr>
          <w:rFonts w:eastAsia="Times New Roman" w:cs="Times New Roman"/>
          <w:b/>
          <w:bCs/>
          <w:szCs w:val="28"/>
          <w:lang w:eastAsia="en-GB"/>
        </w:rPr>
        <w:t>Ai nên cài đặt Sổ sức khỏe điện tử?</w:t>
      </w:r>
    </w:p>
    <w:p w:rsidR="000E1FEB" w:rsidRPr="000E1FEB" w:rsidRDefault="000E1FEB" w:rsidP="000E1FEB">
      <w:pPr>
        <w:spacing w:line="240" w:lineRule="auto"/>
        <w:jc w:val="both"/>
        <w:rPr>
          <w:rFonts w:eastAsia="Times New Roman" w:cs="Times New Roman"/>
          <w:szCs w:val="28"/>
          <w:lang w:eastAsia="en-GB"/>
        </w:rPr>
      </w:pPr>
      <w:r>
        <w:rPr>
          <w:rFonts w:eastAsia="Times New Roman" w:cs="Times New Roman"/>
          <w:szCs w:val="28"/>
          <w:lang w:eastAsia="en-GB"/>
        </w:rPr>
        <w:tab/>
      </w:r>
      <w:r w:rsidRPr="000E1FEB">
        <w:rPr>
          <w:rFonts w:eastAsia="Times New Roman" w:cs="Times New Roman"/>
          <w:szCs w:val="28"/>
          <w:lang w:eastAsia="en-GB"/>
        </w:rPr>
        <w:t>Mỗi công dân có tài khoản VNeID đều nên kích hoạt và sử dụng Sổ sức khỏe điện tử, đặc biệt là:</w:t>
      </w:r>
    </w:p>
    <w:p w:rsidR="000E1FEB" w:rsidRPr="000E1FEB" w:rsidRDefault="000E1FEB" w:rsidP="000E1FEB">
      <w:pPr>
        <w:spacing w:line="240" w:lineRule="auto"/>
        <w:jc w:val="both"/>
        <w:rPr>
          <w:rFonts w:eastAsia="Times New Roman" w:cs="Times New Roman"/>
          <w:szCs w:val="28"/>
          <w:lang w:eastAsia="en-GB"/>
        </w:rPr>
      </w:pPr>
      <w:r>
        <w:rPr>
          <w:rFonts w:eastAsia="Times New Roman" w:cs="Times New Roman"/>
          <w:szCs w:val="28"/>
          <w:lang w:eastAsia="en-GB"/>
        </w:rPr>
        <w:tab/>
      </w:r>
      <w:r w:rsidRPr="000E1FEB">
        <w:rPr>
          <w:rFonts w:eastAsia="Times New Roman" w:cs="Times New Roman"/>
          <w:szCs w:val="28"/>
          <w:lang w:eastAsia="en-GB"/>
        </w:rPr>
        <w:t xml:space="preserve">Người cao tuổi. </w:t>
      </w:r>
    </w:p>
    <w:p w:rsidR="000E1FEB" w:rsidRPr="000E1FEB" w:rsidRDefault="000E1FEB" w:rsidP="000E1FEB">
      <w:pPr>
        <w:spacing w:line="240" w:lineRule="auto"/>
        <w:jc w:val="both"/>
        <w:rPr>
          <w:rFonts w:eastAsia="Times New Roman" w:cs="Times New Roman"/>
          <w:szCs w:val="28"/>
          <w:lang w:eastAsia="en-GB"/>
        </w:rPr>
      </w:pPr>
      <w:r>
        <w:rPr>
          <w:rFonts w:eastAsia="Times New Roman" w:cs="Times New Roman"/>
          <w:szCs w:val="28"/>
          <w:lang w:eastAsia="en-GB"/>
        </w:rPr>
        <w:tab/>
      </w:r>
      <w:r w:rsidRPr="000E1FEB">
        <w:rPr>
          <w:rFonts w:eastAsia="Times New Roman" w:cs="Times New Roman"/>
          <w:szCs w:val="28"/>
          <w:lang w:eastAsia="en-GB"/>
        </w:rPr>
        <w:t xml:space="preserve">Người mắc bệnh mạn tính. </w:t>
      </w:r>
    </w:p>
    <w:p w:rsidR="000E1FEB" w:rsidRPr="000E1FEB" w:rsidRDefault="000E1FEB" w:rsidP="000E1FEB">
      <w:pPr>
        <w:spacing w:line="240" w:lineRule="auto"/>
        <w:jc w:val="both"/>
        <w:rPr>
          <w:rFonts w:eastAsia="Times New Roman" w:cs="Times New Roman"/>
          <w:szCs w:val="28"/>
          <w:lang w:eastAsia="en-GB"/>
        </w:rPr>
      </w:pPr>
      <w:r>
        <w:rPr>
          <w:rFonts w:eastAsia="Times New Roman" w:cs="Times New Roman"/>
          <w:szCs w:val="28"/>
          <w:lang w:eastAsia="en-GB"/>
        </w:rPr>
        <w:tab/>
      </w:r>
      <w:r w:rsidRPr="000E1FEB">
        <w:rPr>
          <w:rFonts w:eastAsia="Times New Roman" w:cs="Times New Roman"/>
          <w:szCs w:val="28"/>
          <w:lang w:eastAsia="en-GB"/>
        </w:rPr>
        <w:t xml:space="preserve">Phụ nữ mang thai. </w:t>
      </w:r>
    </w:p>
    <w:p w:rsidR="000E1FEB" w:rsidRPr="000E1FEB" w:rsidRDefault="000E1FEB" w:rsidP="000E1FEB">
      <w:pPr>
        <w:spacing w:line="240" w:lineRule="auto"/>
        <w:jc w:val="both"/>
        <w:rPr>
          <w:rFonts w:eastAsia="Times New Roman" w:cs="Times New Roman"/>
          <w:szCs w:val="28"/>
          <w:lang w:eastAsia="en-GB"/>
        </w:rPr>
      </w:pPr>
      <w:r>
        <w:rPr>
          <w:rFonts w:eastAsia="Times New Roman" w:cs="Times New Roman"/>
          <w:szCs w:val="28"/>
          <w:lang w:eastAsia="en-GB"/>
        </w:rPr>
        <w:tab/>
      </w:r>
      <w:r w:rsidRPr="000E1FEB">
        <w:rPr>
          <w:rFonts w:eastAsia="Times New Roman" w:cs="Times New Roman"/>
          <w:szCs w:val="28"/>
          <w:lang w:eastAsia="en-GB"/>
        </w:rPr>
        <w:t xml:space="preserve">Cha mẹ có con nhỏ. </w:t>
      </w:r>
    </w:p>
    <w:p w:rsidR="000E1FEB" w:rsidRPr="000E1FEB" w:rsidRDefault="000E1FEB" w:rsidP="000E1FEB">
      <w:pPr>
        <w:spacing w:line="240" w:lineRule="auto"/>
        <w:jc w:val="both"/>
        <w:rPr>
          <w:rFonts w:eastAsia="Times New Roman" w:cs="Times New Roman"/>
          <w:szCs w:val="28"/>
          <w:lang w:eastAsia="en-GB"/>
        </w:rPr>
      </w:pPr>
      <w:r>
        <w:rPr>
          <w:rFonts w:eastAsia="Times New Roman" w:cs="Times New Roman"/>
          <w:szCs w:val="28"/>
          <w:lang w:eastAsia="en-GB"/>
        </w:rPr>
        <w:tab/>
      </w:r>
      <w:r w:rsidRPr="000E1FEB">
        <w:rPr>
          <w:rFonts w:eastAsia="Times New Roman" w:cs="Times New Roman"/>
          <w:szCs w:val="28"/>
          <w:lang w:eastAsia="en-GB"/>
        </w:rPr>
        <w:t xml:space="preserve">Người thường xuyên khám, chữa bệnh. </w:t>
      </w:r>
    </w:p>
    <w:p w:rsidR="000E1FEB" w:rsidRPr="000E1FEB" w:rsidRDefault="000E1FEB" w:rsidP="000E1FEB">
      <w:pPr>
        <w:spacing w:line="240" w:lineRule="auto"/>
        <w:jc w:val="both"/>
        <w:rPr>
          <w:rFonts w:eastAsia="Times New Roman" w:cs="Times New Roman"/>
          <w:szCs w:val="28"/>
          <w:lang w:eastAsia="en-GB"/>
        </w:rPr>
      </w:pPr>
      <w:r>
        <w:rPr>
          <w:rFonts w:eastAsia="Times New Roman" w:cs="Times New Roman"/>
          <w:szCs w:val="28"/>
          <w:lang w:eastAsia="en-GB"/>
        </w:rPr>
        <w:tab/>
      </w:r>
      <w:r w:rsidRPr="000E1FEB">
        <w:rPr>
          <w:rFonts w:eastAsia="Times New Roman" w:cs="Times New Roman"/>
          <w:szCs w:val="28"/>
          <w:lang w:eastAsia="en-GB"/>
        </w:rPr>
        <w:t xml:space="preserve">Cán bộ, công chức, người lao động và học sinh, sinh viên có đủ điều kiện sử dụng VNeID. </w:t>
      </w:r>
    </w:p>
    <w:p w:rsidR="000E1FEB" w:rsidRPr="000E1FEB" w:rsidRDefault="000E1FEB" w:rsidP="000E1FEB">
      <w:pPr>
        <w:spacing w:line="240" w:lineRule="auto"/>
        <w:jc w:val="both"/>
        <w:rPr>
          <w:rFonts w:eastAsia="Times New Roman" w:cs="Times New Roman"/>
          <w:b/>
          <w:bCs/>
          <w:szCs w:val="28"/>
          <w:lang w:eastAsia="en-GB"/>
        </w:rPr>
      </w:pPr>
      <w:r>
        <w:rPr>
          <w:rFonts w:eastAsia="Times New Roman" w:cs="Times New Roman"/>
          <w:b/>
          <w:bCs/>
          <w:szCs w:val="28"/>
          <w:lang w:eastAsia="en-GB"/>
        </w:rPr>
        <w:lastRenderedPageBreak/>
        <w:tab/>
      </w:r>
      <w:r w:rsidRPr="000E1FEB">
        <w:rPr>
          <w:rFonts w:eastAsia="Times New Roman" w:cs="Times New Roman"/>
          <w:b/>
          <w:bCs/>
          <w:szCs w:val="28"/>
          <w:lang w:eastAsia="en-GB"/>
        </w:rPr>
        <w:t>Người dân cần chuẩn bị gì khi đến cài đặt?</w:t>
      </w:r>
    </w:p>
    <w:p w:rsidR="000E1FEB" w:rsidRPr="000E1FEB" w:rsidRDefault="000E1FEB" w:rsidP="000E1FEB">
      <w:pPr>
        <w:spacing w:line="240" w:lineRule="auto"/>
        <w:jc w:val="both"/>
        <w:rPr>
          <w:rFonts w:eastAsia="Times New Roman" w:cs="Times New Roman"/>
          <w:szCs w:val="28"/>
          <w:lang w:eastAsia="en-GB"/>
        </w:rPr>
      </w:pPr>
      <w:r>
        <w:rPr>
          <w:rFonts w:eastAsia="Times New Roman" w:cs="Times New Roman"/>
          <w:szCs w:val="28"/>
          <w:lang w:eastAsia="en-GB"/>
        </w:rPr>
        <w:tab/>
      </w:r>
      <w:r w:rsidRPr="000E1FEB">
        <w:rPr>
          <w:rFonts w:eastAsia="Times New Roman" w:cs="Times New Roman"/>
          <w:szCs w:val="28"/>
          <w:lang w:eastAsia="en-GB"/>
        </w:rPr>
        <w:t>Để được Tổ Công nghệ số cộng đồng hỗ trợ nhanh chóng, người dân nên chuẩn bị:</w:t>
      </w:r>
    </w:p>
    <w:p w:rsidR="000E1FEB" w:rsidRPr="000E1FEB" w:rsidRDefault="000E1FEB" w:rsidP="000E1FEB">
      <w:pPr>
        <w:spacing w:line="240" w:lineRule="auto"/>
        <w:jc w:val="both"/>
        <w:rPr>
          <w:rFonts w:eastAsia="Times New Roman" w:cs="Times New Roman"/>
          <w:szCs w:val="28"/>
          <w:lang w:eastAsia="en-GB"/>
        </w:rPr>
      </w:pPr>
      <w:r>
        <w:rPr>
          <w:rFonts w:eastAsia="Times New Roman" w:cs="Times New Roman"/>
          <w:szCs w:val="28"/>
          <w:lang w:eastAsia="en-GB"/>
        </w:rPr>
        <w:tab/>
      </w:r>
      <w:r w:rsidRPr="000E1FEB">
        <w:rPr>
          <w:rFonts w:eastAsia="Times New Roman" w:cs="Times New Roman"/>
          <w:szCs w:val="28"/>
          <w:lang w:eastAsia="en-GB"/>
        </w:rPr>
        <w:t xml:space="preserve">Điện thoại thông minh có kết nối Internet. </w:t>
      </w:r>
    </w:p>
    <w:p w:rsidR="000E1FEB" w:rsidRPr="000E1FEB" w:rsidRDefault="000E1FEB" w:rsidP="000E1FEB">
      <w:pPr>
        <w:spacing w:line="240" w:lineRule="auto"/>
        <w:jc w:val="both"/>
        <w:rPr>
          <w:rFonts w:eastAsia="Times New Roman" w:cs="Times New Roman"/>
          <w:szCs w:val="28"/>
          <w:lang w:eastAsia="en-GB"/>
        </w:rPr>
      </w:pPr>
      <w:r>
        <w:rPr>
          <w:rFonts w:eastAsia="Times New Roman" w:cs="Times New Roman"/>
          <w:szCs w:val="28"/>
          <w:lang w:eastAsia="en-GB"/>
        </w:rPr>
        <w:tab/>
      </w:r>
      <w:r w:rsidRPr="000E1FEB">
        <w:rPr>
          <w:rFonts w:eastAsia="Times New Roman" w:cs="Times New Roman"/>
          <w:szCs w:val="28"/>
          <w:lang w:eastAsia="en-GB"/>
        </w:rPr>
        <w:t xml:space="preserve">Tài khoản VNeID đã được kích hoạt. </w:t>
      </w:r>
    </w:p>
    <w:p w:rsidR="000E1FEB" w:rsidRPr="000E1FEB" w:rsidRDefault="000E1FEB" w:rsidP="000E1FEB">
      <w:pPr>
        <w:spacing w:line="240" w:lineRule="auto"/>
        <w:jc w:val="both"/>
        <w:rPr>
          <w:rFonts w:eastAsia="Times New Roman" w:cs="Times New Roman"/>
          <w:szCs w:val="28"/>
          <w:lang w:eastAsia="en-GB"/>
        </w:rPr>
      </w:pPr>
      <w:r>
        <w:rPr>
          <w:rFonts w:eastAsia="Times New Roman" w:cs="Times New Roman"/>
          <w:szCs w:val="28"/>
          <w:lang w:eastAsia="en-GB"/>
        </w:rPr>
        <w:tab/>
      </w:r>
      <w:r w:rsidRPr="000E1FEB">
        <w:rPr>
          <w:rFonts w:eastAsia="Times New Roman" w:cs="Times New Roman"/>
          <w:szCs w:val="28"/>
          <w:lang w:eastAsia="en-GB"/>
        </w:rPr>
        <w:t xml:space="preserve">Mật khẩu đăng nhập VNeID (nếu đã tạo). </w:t>
      </w:r>
    </w:p>
    <w:p w:rsidR="000E1FEB" w:rsidRPr="000E1FEB" w:rsidRDefault="000E1FEB" w:rsidP="000E1FEB">
      <w:pPr>
        <w:spacing w:line="240" w:lineRule="auto"/>
        <w:jc w:val="both"/>
        <w:rPr>
          <w:rFonts w:eastAsia="Times New Roman" w:cs="Times New Roman"/>
          <w:szCs w:val="28"/>
          <w:lang w:eastAsia="en-GB"/>
        </w:rPr>
      </w:pPr>
      <w:r>
        <w:rPr>
          <w:rFonts w:eastAsia="Times New Roman" w:cs="Times New Roman"/>
          <w:szCs w:val="28"/>
          <w:lang w:eastAsia="en-GB"/>
        </w:rPr>
        <w:tab/>
      </w:r>
      <w:r w:rsidRPr="000E1FEB">
        <w:rPr>
          <w:rFonts w:eastAsia="Times New Roman" w:cs="Times New Roman"/>
          <w:szCs w:val="28"/>
          <w:lang w:eastAsia="en-GB"/>
        </w:rPr>
        <w:t xml:space="preserve">Thẻ Căn cước công dân hoặc Căn cước để đối chiếu khi cần. </w:t>
      </w:r>
    </w:p>
    <w:p w:rsidR="000E1FEB" w:rsidRPr="000E1FEB" w:rsidRDefault="000E1FEB" w:rsidP="000E1FEB">
      <w:pPr>
        <w:spacing w:line="240" w:lineRule="auto"/>
        <w:jc w:val="both"/>
        <w:rPr>
          <w:rFonts w:eastAsia="Times New Roman" w:cs="Times New Roman"/>
          <w:szCs w:val="28"/>
          <w:lang w:eastAsia="en-GB"/>
        </w:rPr>
      </w:pPr>
      <w:r>
        <w:rPr>
          <w:rFonts w:eastAsia="Times New Roman" w:cs="Times New Roman"/>
          <w:szCs w:val="28"/>
          <w:lang w:eastAsia="en-GB"/>
        </w:rPr>
        <w:tab/>
      </w:r>
      <w:r w:rsidRPr="000E1FEB">
        <w:rPr>
          <w:rFonts w:eastAsia="Times New Roman" w:cs="Times New Roman"/>
          <w:szCs w:val="28"/>
          <w:lang w:eastAsia="en-GB"/>
        </w:rPr>
        <w:t>Nếu chưa biết cách sử dụng, Tổ Công nghệ số cộng đồng sẽ hướng dẫn từng bước để người dân có thể tự sử dụng sau khi cài đặt.</w:t>
      </w:r>
    </w:p>
    <w:p w:rsidR="000E1FEB" w:rsidRPr="000E1FEB" w:rsidRDefault="000E1FEB" w:rsidP="000E1FEB">
      <w:pPr>
        <w:spacing w:line="240" w:lineRule="auto"/>
        <w:jc w:val="both"/>
        <w:rPr>
          <w:rFonts w:eastAsia="Times New Roman" w:cs="Times New Roman"/>
          <w:b/>
          <w:bCs/>
          <w:szCs w:val="28"/>
          <w:lang w:eastAsia="en-GB"/>
        </w:rPr>
      </w:pPr>
      <w:r>
        <w:rPr>
          <w:rFonts w:eastAsia="Times New Roman" w:cs="Times New Roman"/>
          <w:b/>
          <w:bCs/>
          <w:szCs w:val="28"/>
          <w:lang w:eastAsia="en-GB"/>
        </w:rPr>
        <w:tab/>
      </w:r>
      <w:r w:rsidRPr="000E1FEB">
        <w:rPr>
          <w:rFonts w:eastAsia="Times New Roman" w:cs="Times New Roman"/>
          <w:b/>
          <w:bCs/>
          <w:szCs w:val="28"/>
          <w:lang w:eastAsia="en-GB"/>
        </w:rPr>
        <w:t>Lời kêu gọi</w:t>
      </w:r>
    </w:p>
    <w:p w:rsidR="000E1FEB" w:rsidRPr="000E1FEB" w:rsidRDefault="000E1FEB" w:rsidP="000E1FEB">
      <w:pPr>
        <w:spacing w:line="240" w:lineRule="auto"/>
        <w:jc w:val="both"/>
        <w:rPr>
          <w:rFonts w:eastAsia="Times New Roman" w:cs="Times New Roman"/>
          <w:szCs w:val="28"/>
          <w:lang w:eastAsia="en-GB"/>
        </w:rPr>
      </w:pPr>
      <w:r>
        <w:rPr>
          <w:rFonts w:eastAsia="Times New Roman" w:cs="Times New Roman"/>
          <w:szCs w:val="28"/>
          <w:lang w:eastAsia="en-GB"/>
        </w:rPr>
        <w:tab/>
      </w:r>
      <w:r w:rsidRPr="000E1FEB">
        <w:rPr>
          <w:rFonts w:eastAsia="Times New Roman" w:cs="Times New Roman"/>
          <w:szCs w:val="28"/>
          <w:lang w:eastAsia="en-GB"/>
        </w:rPr>
        <w:t>Sổ sức khỏe điện tử trên VNeID là một tiện ích thiết thực, góp phần hiện đại hóa công tác chăm sóc sức khỏe, giảm thủ tục hành chính và nâng cao chất lượng phục vụ người dân.</w:t>
      </w:r>
    </w:p>
    <w:p w:rsidR="000E1FEB" w:rsidRPr="000E1FEB" w:rsidRDefault="000E1FEB" w:rsidP="000E1FEB">
      <w:pPr>
        <w:spacing w:line="240" w:lineRule="auto"/>
        <w:jc w:val="both"/>
        <w:rPr>
          <w:rFonts w:eastAsia="Times New Roman" w:cs="Times New Roman"/>
          <w:i/>
          <w:szCs w:val="28"/>
          <w:lang w:eastAsia="en-GB"/>
        </w:rPr>
      </w:pPr>
      <w:r>
        <w:rPr>
          <w:rFonts w:eastAsia="Times New Roman" w:cs="Times New Roman"/>
          <w:b/>
          <w:bCs/>
          <w:szCs w:val="28"/>
          <w:lang w:eastAsia="en-GB"/>
        </w:rPr>
        <w:tab/>
      </w:r>
      <w:r w:rsidRPr="000E1FEB">
        <w:rPr>
          <w:rFonts w:eastAsia="Times New Roman" w:cs="Times New Roman"/>
          <w:bCs/>
          <w:i/>
          <w:szCs w:val="28"/>
          <w:lang w:eastAsia="en-GB"/>
        </w:rPr>
        <w:t>Mỗi người dân hãy chủ động cài đặt và sử dụng Sổ sức khỏe điện tử trên VNeID để quản lý sức khỏe của bản thân và gia đình một cách thuận tiện, an toàn và hiệu quả.</w:t>
      </w:r>
    </w:p>
    <w:p w:rsidR="000E1FEB" w:rsidRDefault="000E1FEB" w:rsidP="000E1FEB">
      <w:pPr>
        <w:spacing w:line="240" w:lineRule="auto"/>
        <w:jc w:val="both"/>
        <w:rPr>
          <w:rFonts w:eastAsia="Times New Roman" w:cs="Times New Roman"/>
          <w:bCs/>
          <w:i/>
          <w:szCs w:val="28"/>
          <w:lang w:eastAsia="en-GB"/>
        </w:rPr>
      </w:pPr>
      <w:r w:rsidRPr="000E1FEB">
        <w:rPr>
          <w:rFonts w:eastAsia="Times New Roman" w:cs="Times New Roman"/>
          <w:bCs/>
          <w:i/>
          <w:szCs w:val="28"/>
          <w:lang w:eastAsia="en-GB"/>
        </w:rPr>
        <w:tab/>
        <w:t>Hãy đến Tổ Công nghệ số cộng đồng hoặc Trạm Y tế xã để được hướng dẫn cài đặt và sử dụng. Chung tay xây dựng công dân số, y tế số và xã hội số vì cuộc sống ngày càng thuận tiện, văn minh và hiện đại.</w:t>
      </w:r>
      <w:bookmarkStart w:id="0" w:name="_GoBack"/>
      <w:bookmarkEnd w:id="0"/>
    </w:p>
    <w:sectPr w:rsidR="000E1FEB" w:rsidSect="00F2529E">
      <w:pgSz w:w="11906" w:h="16838"/>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5CE4"/>
    <w:multiLevelType w:val="multilevel"/>
    <w:tmpl w:val="E2706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9671E9"/>
    <w:multiLevelType w:val="multilevel"/>
    <w:tmpl w:val="B492C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8B5991"/>
    <w:multiLevelType w:val="multilevel"/>
    <w:tmpl w:val="A30C6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FEB"/>
    <w:rsid w:val="000E1FEB"/>
    <w:rsid w:val="001C1F57"/>
    <w:rsid w:val="00301CF4"/>
    <w:rsid w:val="00352961"/>
    <w:rsid w:val="003B1834"/>
    <w:rsid w:val="0056521A"/>
    <w:rsid w:val="00645638"/>
    <w:rsid w:val="006D68C3"/>
    <w:rsid w:val="006F4F06"/>
    <w:rsid w:val="00770B2B"/>
    <w:rsid w:val="007D726D"/>
    <w:rsid w:val="00AC1977"/>
    <w:rsid w:val="00CA6C9A"/>
    <w:rsid w:val="00E63025"/>
    <w:rsid w:val="00F2529E"/>
    <w:rsid w:val="00F34F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E1FEB"/>
    <w:pPr>
      <w:spacing w:before="100" w:beforeAutospacing="1" w:after="100" w:afterAutospacing="1" w:line="240" w:lineRule="auto"/>
      <w:outlineLvl w:val="0"/>
    </w:pPr>
    <w:rPr>
      <w:rFonts w:eastAsia="Times New Roman" w:cs="Times New Roman"/>
      <w:b/>
      <w:bCs/>
      <w:kern w:val="36"/>
      <w:sz w:val="48"/>
      <w:szCs w:val="48"/>
      <w:lang w:eastAsia="en-GB"/>
    </w:rPr>
  </w:style>
  <w:style w:type="paragraph" w:styleId="Heading2">
    <w:name w:val="heading 2"/>
    <w:basedOn w:val="Normal"/>
    <w:link w:val="Heading2Char"/>
    <w:uiPriority w:val="9"/>
    <w:qFormat/>
    <w:rsid w:val="000E1FEB"/>
    <w:pPr>
      <w:spacing w:before="100" w:beforeAutospacing="1" w:after="100" w:afterAutospacing="1" w:line="240" w:lineRule="auto"/>
      <w:outlineLvl w:val="1"/>
    </w:pPr>
    <w:rPr>
      <w:rFonts w:eastAsia="Times New Roman" w:cs="Times New Roman"/>
      <w:b/>
      <w:bCs/>
      <w:sz w:val="36"/>
      <w:szCs w:val="36"/>
      <w:lang w:eastAsia="en-GB"/>
    </w:rPr>
  </w:style>
  <w:style w:type="paragraph" w:styleId="Heading3">
    <w:name w:val="heading 3"/>
    <w:basedOn w:val="Normal"/>
    <w:link w:val="Heading3Char"/>
    <w:uiPriority w:val="9"/>
    <w:qFormat/>
    <w:rsid w:val="000E1FEB"/>
    <w:pPr>
      <w:spacing w:before="100" w:beforeAutospacing="1" w:after="100" w:afterAutospacing="1" w:line="240" w:lineRule="auto"/>
      <w:outlineLvl w:val="2"/>
    </w:pPr>
    <w:rPr>
      <w:rFonts w:eastAsia="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1FEB"/>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0E1FEB"/>
    <w:rPr>
      <w:rFonts w:eastAsia="Times New Roman" w:cs="Times New Roman"/>
      <w:b/>
      <w:bCs/>
      <w:kern w:val="36"/>
      <w:sz w:val="48"/>
      <w:szCs w:val="48"/>
      <w:lang w:eastAsia="en-GB"/>
    </w:rPr>
  </w:style>
  <w:style w:type="character" w:customStyle="1" w:styleId="Heading2Char">
    <w:name w:val="Heading 2 Char"/>
    <w:basedOn w:val="DefaultParagraphFont"/>
    <w:link w:val="Heading2"/>
    <w:uiPriority w:val="9"/>
    <w:rsid w:val="000E1FEB"/>
    <w:rPr>
      <w:rFonts w:eastAsia="Times New Roman" w:cs="Times New Roman"/>
      <w:b/>
      <w:bCs/>
      <w:sz w:val="36"/>
      <w:szCs w:val="36"/>
      <w:lang w:eastAsia="en-GB"/>
    </w:rPr>
  </w:style>
  <w:style w:type="character" w:customStyle="1" w:styleId="Heading3Char">
    <w:name w:val="Heading 3 Char"/>
    <w:basedOn w:val="DefaultParagraphFont"/>
    <w:link w:val="Heading3"/>
    <w:uiPriority w:val="9"/>
    <w:rsid w:val="000E1FEB"/>
    <w:rPr>
      <w:rFonts w:eastAsia="Times New Roman" w:cs="Times New Roman"/>
      <w:b/>
      <w:bCs/>
      <w:sz w:val="27"/>
      <w:szCs w:val="27"/>
      <w:lang w:eastAsia="en-GB"/>
    </w:rPr>
  </w:style>
  <w:style w:type="character" w:styleId="Strong">
    <w:name w:val="Strong"/>
    <w:basedOn w:val="DefaultParagraphFont"/>
    <w:uiPriority w:val="22"/>
    <w:qFormat/>
    <w:rsid w:val="000E1FEB"/>
    <w:rPr>
      <w:b/>
      <w:bCs/>
    </w:rPr>
  </w:style>
  <w:style w:type="paragraph" w:styleId="NormalWeb">
    <w:name w:val="Normal (Web)"/>
    <w:basedOn w:val="Normal"/>
    <w:uiPriority w:val="99"/>
    <w:semiHidden/>
    <w:unhideWhenUsed/>
    <w:rsid w:val="000E1FEB"/>
    <w:pPr>
      <w:spacing w:before="100" w:beforeAutospacing="1" w:after="100" w:afterAutospacing="1" w:line="240" w:lineRule="auto"/>
    </w:pPr>
    <w:rPr>
      <w:rFonts w:eastAsia="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E1FEB"/>
    <w:pPr>
      <w:spacing w:before="100" w:beforeAutospacing="1" w:after="100" w:afterAutospacing="1" w:line="240" w:lineRule="auto"/>
      <w:outlineLvl w:val="0"/>
    </w:pPr>
    <w:rPr>
      <w:rFonts w:eastAsia="Times New Roman" w:cs="Times New Roman"/>
      <w:b/>
      <w:bCs/>
      <w:kern w:val="36"/>
      <w:sz w:val="48"/>
      <w:szCs w:val="48"/>
      <w:lang w:eastAsia="en-GB"/>
    </w:rPr>
  </w:style>
  <w:style w:type="paragraph" w:styleId="Heading2">
    <w:name w:val="heading 2"/>
    <w:basedOn w:val="Normal"/>
    <w:link w:val="Heading2Char"/>
    <w:uiPriority w:val="9"/>
    <w:qFormat/>
    <w:rsid w:val="000E1FEB"/>
    <w:pPr>
      <w:spacing w:before="100" w:beforeAutospacing="1" w:after="100" w:afterAutospacing="1" w:line="240" w:lineRule="auto"/>
      <w:outlineLvl w:val="1"/>
    </w:pPr>
    <w:rPr>
      <w:rFonts w:eastAsia="Times New Roman" w:cs="Times New Roman"/>
      <w:b/>
      <w:bCs/>
      <w:sz w:val="36"/>
      <w:szCs w:val="36"/>
      <w:lang w:eastAsia="en-GB"/>
    </w:rPr>
  </w:style>
  <w:style w:type="paragraph" w:styleId="Heading3">
    <w:name w:val="heading 3"/>
    <w:basedOn w:val="Normal"/>
    <w:link w:val="Heading3Char"/>
    <w:uiPriority w:val="9"/>
    <w:qFormat/>
    <w:rsid w:val="000E1FEB"/>
    <w:pPr>
      <w:spacing w:before="100" w:beforeAutospacing="1" w:after="100" w:afterAutospacing="1" w:line="240" w:lineRule="auto"/>
      <w:outlineLvl w:val="2"/>
    </w:pPr>
    <w:rPr>
      <w:rFonts w:eastAsia="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1FEB"/>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0E1FEB"/>
    <w:rPr>
      <w:rFonts w:eastAsia="Times New Roman" w:cs="Times New Roman"/>
      <w:b/>
      <w:bCs/>
      <w:kern w:val="36"/>
      <w:sz w:val="48"/>
      <w:szCs w:val="48"/>
      <w:lang w:eastAsia="en-GB"/>
    </w:rPr>
  </w:style>
  <w:style w:type="character" w:customStyle="1" w:styleId="Heading2Char">
    <w:name w:val="Heading 2 Char"/>
    <w:basedOn w:val="DefaultParagraphFont"/>
    <w:link w:val="Heading2"/>
    <w:uiPriority w:val="9"/>
    <w:rsid w:val="000E1FEB"/>
    <w:rPr>
      <w:rFonts w:eastAsia="Times New Roman" w:cs="Times New Roman"/>
      <w:b/>
      <w:bCs/>
      <w:sz w:val="36"/>
      <w:szCs w:val="36"/>
      <w:lang w:eastAsia="en-GB"/>
    </w:rPr>
  </w:style>
  <w:style w:type="character" w:customStyle="1" w:styleId="Heading3Char">
    <w:name w:val="Heading 3 Char"/>
    <w:basedOn w:val="DefaultParagraphFont"/>
    <w:link w:val="Heading3"/>
    <w:uiPriority w:val="9"/>
    <w:rsid w:val="000E1FEB"/>
    <w:rPr>
      <w:rFonts w:eastAsia="Times New Roman" w:cs="Times New Roman"/>
      <w:b/>
      <w:bCs/>
      <w:sz w:val="27"/>
      <w:szCs w:val="27"/>
      <w:lang w:eastAsia="en-GB"/>
    </w:rPr>
  </w:style>
  <w:style w:type="character" w:styleId="Strong">
    <w:name w:val="Strong"/>
    <w:basedOn w:val="DefaultParagraphFont"/>
    <w:uiPriority w:val="22"/>
    <w:qFormat/>
    <w:rsid w:val="000E1FEB"/>
    <w:rPr>
      <w:b/>
      <w:bCs/>
    </w:rPr>
  </w:style>
  <w:style w:type="paragraph" w:styleId="NormalWeb">
    <w:name w:val="Normal (Web)"/>
    <w:basedOn w:val="Normal"/>
    <w:uiPriority w:val="99"/>
    <w:semiHidden/>
    <w:unhideWhenUsed/>
    <w:rsid w:val="000E1FEB"/>
    <w:pPr>
      <w:spacing w:before="100" w:beforeAutospacing="1" w:after="100" w:afterAutospacing="1" w:line="240" w:lineRule="auto"/>
    </w:pPr>
    <w:rPr>
      <w:rFonts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580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468</Words>
  <Characters>2669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16</cp:revision>
  <dcterms:created xsi:type="dcterms:W3CDTF">2026-07-07T07:27:00Z</dcterms:created>
  <dcterms:modified xsi:type="dcterms:W3CDTF">2026-07-10T08:54:00Z</dcterms:modified>
</cp:coreProperties>
</file>